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6D9E" w14:textId="77777777" w:rsidR="000C35B3" w:rsidRPr="00AA2812" w:rsidRDefault="00D724D0" w:rsidP="00AA28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2812">
        <w:rPr>
          <w:b/>
          <w:sz w:val="28"/>
          <w:szCs w:val="28"/>
        </w:rPr>
        <w:t>Nurturing Classroom Environment Non-Negotiables Checklist</w:t>
      </w:r>
    </w:p>
    <w:p w14:paraId="762733F1" w14:textId="77777777" w:rsidR="00D724D0" w:rsidRPr="00AA2812" w:rsidRDefault="00D724D0">
      <w:pPr>
        <w:rPr>
          <w:b/>
        </w:rPr>
      </w:pPr>
      <w:r w:rsidRPr="00AA2812">
        <w:rPr>
          <w:b/>
        </w:rPr>
        <w:t>Year group:</w:t>
      </w:r>
      <w:r w:rsidRPr="00AA2812">
        <w:rPr>
          <w:b/>
        </w:rPr>
        <w:tab/>
      </w:r>
      <w:r w:rsidRPr="00AA2812">
        <w:rPr>
          <w:b/>
        </w:rPr>
        <w:tab/>
        <w:t>Class:</w:t>
      </w:r>
      <w:r w:rsidRPr="00AA2812">
        <w:rPr>
          <w:b/>
        </w:rPr>
        <w:tab/>
      </w:r>
      <w:r w:rsidRPr="00AA2812">
        <w:rPr>
          <w:b/>
        </w:rPr>
        <w:tab/>
        <w:t>Teacher</w:t>
      </w:r>
      <w:r w:rsidR="00AA2812">
        <w:rPr>
          <w:b/>
        </w:rPr>
        <w:t>:</w:t>
      </w:r>
    </w:p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D724D0" w14:paraId="07D0C9FE" w14:textId="77777777" w:rsidTr="00AA2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0093D1" w14:textId="77777777" w:rsidR="00D724D0" w:rsidRDefault="00D724D0">
            <w:r>
              <w:t>Non-negotiables</w:t>
            </w:r>
          </w:p>
        </w:tc>
        <w:tc>
          <w:tcPr>
            <w:tcW w:w="3260" w:type="dxa"/>
          </w:tcPr>
          <w:p w14:paraId="0633AF17" w14:textId="77777777" w:rsidR="00D724D0" w:rsidRDefault="00D7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</w:t>
            </w:r>
          </w:p>
        </w:tc>
      </w:tr>
      <w:tr w:rsidR="00D724D0" w14:paraId="5479FE58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E1D76F" w14:textId="77777777" w:rsidR="00D724D0" w:rsidRDefault="00D724D0">
            <w:r>
              <w:t>Visual timetable</w:t>
            </w:r>
          </w:p>
        </w:tc>
        <w:tc>
          <w:tcPr>
            <w:tcW w:w="3260" w:type="dxa"/>
          </w:tcPr>
          <w:p w14:paraId="4612A613" w14:textId="77777777" w:rsidR="00D724D0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4D0" w14:paraId="6833A8D2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1F4ED5" w14:textId="77777777" w:rsidR="00D724D0" w:rsidRDefault="00D724D0">
            <w:r>
              <w:t>Worry monster/book</w:t>
            </w:r>
          </w:p>
        </w:tc>
        <w:tc>
          <w:tcPr>
            <w:tcW w:w="3260" w:type="dxa"/>
          </w:tcPr>
          <w:p w14:paraId="37202B8E" w14:textId="77777777" w:rsidR="00D724D0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4D0" w14:paraId="747575DB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E07002" w14:textId="77777777" w:rsidR="00D724D0" w:rsidRDefault="00D724D0">
            <w:r>
              <w:t>Sensory materials</w:t>
            </w:r>
          </w:p>
        </w:tc>
        <w:tc>
          <w:tcPr>
            <w:tcW w:w="3260" w:type="dxa"/>
          </w:tcPr>
          <w:p w14:paraId="5D35CFE5" w14:textId="77777777" w:rsidR="00D724D0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4D0" w14:paraId="4751F23C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374174" w14:textId="77777777" w:rsidR="00D724D0" w:rsidRDefault="00D724D0">
            <w:r>
              <w:t>Seating plan considering Boxall areas of need, left/right handed, sensory needs</w:t>
            </w:r>
          </w:p>
        </w:tc>
        <w:tc>
          <w:tcPr>
            <w:tcW w:w="3260" w:type="dxa"/>
          </w:tcPr>
          <w:p w14:paraId="37D6D263" w14:textId="77777777" w:rsidR="00D724D0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4D0" w14:paraId="059E6826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DC6D292" w14:textId="77777777" w:rsidR="00D724D0" w:rsidRDefault="00D724D0">
            <w:r>
              <w:t>Writing area- range of resources to motivate and encourage children to write</w:t>
            </w:r>
          </w:p>
        </w:tc>
        <w:tc>
          <w:tcPr>
            <w:tcW w:w="3260" w:type="dxa"/>
          </w:tcPr>
          <w:p w14:paraId="3F88FEA9" w14:textId="77777777" w:rsidR="00D724D0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4D0" w14:paraId="1EA1FDC4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90E299C" w14:textId="77777777" w:rsidR="00D724D0" w:rsidRDefault="00D724D0">
            <w:r>
              <w:t>Photographs displayed of positive classroom experiences, every child and adult represented to remind children of actions and create a sense of unity and belonging</w:t>
            </w:r>
          </w:p>
        </w:tc>
        <w:tc>
          <w:tcPr>
            <w:tcW w:w="3260" w:type="dxa"/>
          </w:tcPr>
          <w:p w14:paraId="1F5F1B2B" w14:textId="77777777" w:rsidR="00D724D0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4D0" w14:paraId="7C19F23E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910412" w14:textId="77777777" w:rsidR="00D724D0" w:rsidRDefault="00D724D0">
            <w:r>
              <w:t>Resources showing a range of learning styles</w:t>
            </w:r>
          </w:p>
        </w:tc>
        <w:tc>
          <w:tcPr>
            <w:tcW w:w="3260" w:type="dxa"/>
          </w:tcPr>
          <w:p w14:paraId="21560567" w14:textId="77777777" w:rsidR="00D724D0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4D0" w14:paraId="026A029E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A6F2CB6" w14:textId="77777777" w:rsidR="00D724D0" w:rsidRDefault="00D724D0">
            <w:r>
              <w:t xml:space="preserve">Keep calm kits. </w:t>
            </w:r>
            <w:r w:rsidR="00B643E1">
              <w:t>(</w:t>
            </w:r>
            <w:r>
              <w:t>Kits could include</w:t>
            </w:r>
            <w:r w:rsidR="002F586A">
              <w:t xml:space="preserve">: fiddle toys, </w:t>
            </w:r>
            <w:r w:rsidR="00B643E1">
              <w:t>positive advice/ affirmations, teddies or other transitional objects. Rules should be clear ahead of use)</w:t>
            </w:r>
          </w:p>
        </w:tc>
        <w:tc>
          <w:tcPr>
            <w:tcW w:w="3260" w:type="dxa"/>
          </w:tcPr>
          <w:p w14:paraId="66130314" w14:textId="77777777" w:rsidR="00D724D0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4D0" w14:paraId="7EB67D36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7F30D8A" w14:textId="77777777" w:rsidR="00D724D0" w:rsidRDefault="00B643E1">
            <w:r>
              <w:t>Lining up plan</w:t>
            </w:r>
          </w:p>
        </w:tc>
        <w:tc>
          <w:tcPr>
            <w:tcW w:w="3260" w:type="dxa"/>
          </w:tcPr>
          <w:p w14:paraId="025B2C13" w14:textId="77777777" w:rsidR="00D724D0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4D0" w14:paraId="76447794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EE762F" w14:textId="77777777" w:rsidR="00D724D0" w:rsidRDefault="00B643E1">
            <w:r>
              <w:t>All drawers and resources labelled to create order</w:t>
            </w:r>
          </w:p>
        </w:tc>
        <w:tc>
          <w:tcPr>
            <w:tcW w:w="3260" w:type="dxa"/>
          </w:tcPr>
          <w:p w14:paraId="0C38B355" w14:textId="77777777" w:rsidR="00D724D0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4D0" w14:paraId="50AB78DB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AC4F58" w14:textId="77777777" w:rsidR="00D724D0" w:rsidRDefault="00B643E1">
            <w:r>
              <w:t xml:space="preserve">Positive affirmations displayed in the classroom </w:t>
            </w:r>
            <w:r w:rsidR="004E39F4">
              <w:t>and referred to regularly; e.g. posters, success boards. Diversity in all its forms visibly celebrated</w:t>
            </w:r>
          </w:p>
        </w:tc>
        <w:tc>
          <w:tcPr>
            <w:tcW w:w="3260" w:type="dxa"/>
          </w:tcPr>
          <w:p w14:paraId="5C6CB012" w14:textId="77777777" w:rsidR="00D724D0" w:rsidRDefault="00D72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4D0" w14:paraId="57A2B7F7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484CFD" w14:textId="77777777" w:rsidR="00D724D0" w:rsidRDefault="004E39F4">
            <w:r>
              <w:t>Resources to include equipment and or display visual images, reflecting children’s family lives in an inclusive manner</w:t>
            </w:r>
          </w:p>
        </w:tc>
        <w:tc>
          <w:tcPr>
            <w:tcW w:w="3260" w:type="dxa"/>
          </w:tcPr>
          <w:p w14:paraId="39BE612C" w14:textId="77777777" w:rsidR="00D724D0" w:rsidRDefault="00D72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9F4" w14:paraId="3336B676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878568D" w14:textId="77777777" w:rsidR="004E39F4" w:rsidRDefault="004E39F4">
            <w:r>
              <w:t>Noticeboards for each classroom-letters, key information, names and grouping, homework to encourage independent learning</w:t>
            </w:r>
          </w:p>
        </w:tc>
        <w:tc>
          <w:tcPr>
            <w:tcW w:w="3260" w:type="dxa"/>
          </w:tcPr>
          <w:p w14:paraId="5B9D0E34" w14:textId="77777777" w:rsidR="004E39F4" w:rsidRDefault="004E3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9F4" w14:paraId="08441DB3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0290FA" w14:textId="77777777" w:rsidR="004E39F4" w:rsidRDefault="004E39F4">
            <w:r>
              <w:t>Access to fresh drinking water/snacks</w:t>
            </w:r>
          </w:p>
        </w:tc>
        <w:tc>
          <w:tcPr>
            <w:tcW w:w="3260" w:type="dxa"/>
          </w:tcPr>
          <w:p w14:paraId="5E80A4EE" w14:textId="77777777" w:rsidR="004E39F4" w:rsidRDefault="004E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9F4" w14:paraId="436B6BB4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8340A55" w14:textId="77777777" w:rsidR="004E39F4" w:rsidRDefault="004E39F4">
            <w:r>
              <w:t>Displays are interactive and clearly labelled</w:t>
            </w:r>
          </w:p>
        </w:tc>
        <w:tc>
          <w:tcPr>
            <w:tcW w:w="3260" w:type="dxa"/>
          </w:tcPr>
          <w:p w14:paraId="3F7D4275" w14:textId="77777777" w:rsidR="004E39F4" w:rsidRDefault="004E3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9F4" w14:paraId="680F02E2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B0FB322" w14:textId="77777777" w:rsidR="004E39F4" w:rsidRDefault="004E39F4">
            <w:r>
              <w:t>Displays to showcase good work for the individual. Each child to have at least one piece of celebrated work named and displayed</w:t>
            </w:r>
          </w:p>
        </w:tc>
        <w:tc>
          <w:tcPr>
            <w:tcW w:w="3260" w:type="dxa"/>
          </w:tcPr>
          <w:p w14:paraId="7457D18D" w14:textId="77777777" w:rsidR="004E39F4" w:rsidRDefault="004E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9F4" w14:paraId="13F2D666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EE9143" w14:textId="77777777" w:rsidR="004E39F4" w:rsidRDefault="004E39F4">
            <w:r>
              <w:t>Toys for break/lunch match developmental stage not age</w:t>
            </w:r>
          </w:p>
        </w:tc>
        <w:tc>
          <w:tcPr>
            <w:tcW w:w="3260" w:type="dxa"/>
          </w:tcPr>
          <w:p w14:paraId="3547862A" w14:textId="77777777" w:rsidR="004E39F4" w:rsidRDefault="004E3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9F4" w14:paraId="298FAC03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617B210" w14:textId="77777777" w:rsidR="004E39F4" w:rsidRDefault="004E39F4">
            <w:r>
              <w:t>Reading corner- to be stimulating and inviting for all children. If space permits, then have communication friendly spaces</w:t>
            </w:r>
          </w:p>
        </w:tc>
        <w:tc>
          <w:tcPr>
            <w:tcW w:w="3260" w:type="dxa"/>
          </w:tcPr>
          <w:p w14:paraId="3616F3B1" w14:textId="77777777" w:rsidR="004E39F4" w:rsidRDefault="004E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9F4" w14:paraId="299BFC7C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7C6B959" w14:textId="77777777" w:rsidR="00AA2812" w:rsidRDefault="004E39F4">
            <w:r>
              <w:t>Birth</w:t>
            </w:r>
            <w:r w:rsidR="00AA2812">
              <w:t>day Board to celebrate children and staff birthdays. Where possible give birthday cards to children from class staff (this reaffirms that they are special)</w:t>
            </w:r>
          </w:p>
        </w:tc>
        <w:tc>
          <w:tcPr>
            <w:tcW w:w="3260" w:type="dxa"/>
          </w:tcPr>
          <w:p w14:paraId="6DC13F08" w14:textId="77777777" w:rsidR="004E39F4" w:rsidRDefault="004E3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2812" w14:paraId="26E6CEB2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031EE25" w14:textId="77777777" w:rsidR="00AA2812" w:rsidRDefault="00AA2812">
            <w:r>
              <w:t xml:space="preserve">Alternative learning spaces in all classrooms- e.g. role play, small world, sand and water, curiosity tables etc. </w:t>
            </w:r>
          </w:p>
        </w:tc>
        <w:tc>
          <w:tcPr>
            <w:tcW w:w="3260" w:type="dxa"/>
          </w:tcPr>
          <w:p w14:paraId="7689FE1E" w14:textId="77777777" w:rsidR="00AA2812" w:rsidRDefault="00AA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812" w14:paraId="2387E91B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F9437A3" w14:textId="77777777" w:rsidR="00AA2812" w:rsidRDefault="00AA2812">
            <w:r>
              <w:t>Time out/calm down area- either in classroom or in a designated space outside</w:t>
            </w:r>
          </w:p>
        </w:tc>
        <w:tc>
          <w:tcPr>
            <w:tcW w:w="3260" w:type="dxa"/>
          </w:tcPr>
          <w:p w14:paraId="74275229" w14:textId="77777777" w:rsidR="00AA2812" w:rsidRDefault="00AA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2812" w14:paraId="5EA8C8C2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0066E2D" w14:textId="77777777" w:rsidR="00AA2812" w:rsidRDefault="00AA2812">
            <w:r>
              <w:t>Class welcome information booklet, pupil passports, information on each pupil, seating plans/personal targets etc. This aims to help visitors to classroom such as supply teachers, governors, senor leaders etc. keep up to date</w:t>
            </w:r>
          </w:p>
        </w:tc>
        <w:tc>
          <w:tcPr>
            <w:tcW w:w="3260" w:type="dxa"/>
          </w:tcPr>
          <w:p w14:paraId="01BD8520" w14:textId="77777777" w:rsidR="00AA2812" w:rsidRDefault="00AA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812" w14:paraId="0FB76089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C2A93CC" w14:textId="77777777" w:rsidR="00AA2812" w:rsidRDefault="00AA2812">
            <w:r>
              <w:t>Class behaviour/ rules and reward system</w:t>
            </w:r>
          </w:p>
        </w:tc>
        <w:tc>
          <w:tcPr>
            <w:tcW w:w="3260" w:type="dxa"/>
          </w:tcPr>
          <w:p w14:paraId="5874B101" w14:textId="77777777" w:rsidR="00AA2812" w:rsidRDefault="00AA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2812" w14:paraId="3DD731EE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FF3433" w14:textId="77777777" w:rsidR="00AA2812" w:rsidRDefault="00AA2812">
            <w:r>
              <w:t>Spelling/phonic/maths resources on tables to support or scaffold learning</w:t>
            </w:r>
          </w:p>
        </w:tc>
        <w:tc>
          <w:tcPr>
            <w:tcW w:w="3260" w:type="dxa"/>
          </w:tcPr>
          <w:p w14:paraId="4182467E" w14:textId="77777777" w:rsidR="00AA2812" w:rsidRDefault="00AA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812" w14:paraId="3A617A2D" w14:textId="77777777" w:rsidTr="00AA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3A34F5B" w14:textId="77777777" w:rsidR="00AA2812" w:rsidRDefault="00AA2812">
            <w:r>
              <w:t>An environment which fosters independence- clearly labelled resources, clutter free and tidy</w:t>
            </w:r>
          </w:p>
        </w:tc>
        <w:tc>
          <w:tcPr>
            <w:tcW w:w="3260" w:type="dxa"/>
          </w:tcPr>
          <w:p w14:paraId="2B280C02" w14:textId="77777777" w:rsidR="00AA2812" w:rsidRDefault="00AA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2812" w14:paraId="2035F9B9" w14:textId="77777777" w:rsidTr="00AA2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898D4D5" w14:textId="77777777" w:rsidR="00AA2812" w:rsidRDefault="00AA2812">
            <w:r>
              <w:t>Mood boards/emotional check in to be discussed in year groups how these should be organised</w:t>
            </w:r>
          </w:p>
        </w:tc>
        <w:tc>
          <w:tcPr>
            <w:tcW w:w="3260" w:type="dxa"/>
          </w:tcPr>
          <w:p w14:paraId="2A29C9F8" w14:textId="77777777" w:rsidR="00AA2812" w:rsidRDefault="00AA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BA04C0" w14:textId="77777777" w:rsidR="00D724D0" w:rsidRDefault="00D724D0"/>
    <w:sectPr w:rsidR="00D724D0" w:rsidSect="00AA2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0"/>
    <w:rsid w:val="000C35B3"/>
    <w:rsid w:val="002F586A"/>
    <w:rsid w:val="004D2B4C"/>
    <w:rsid w:val="004E39F4"/>
    <w:rsid w:val="00AA2812"/>
    <w:rsid w:val="00B643E1"/>
    <w:rsid w:val="00D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FAE9"/>
  <w15:chartTrackingRefBased/>
  <w15:docId w15:val="{5D8A9796-08BE-41DE-81E0-0729EDB6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2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7bff92cf9ae977f6f4281abc6a7e8fc2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E3B71-9008-4265-9D61-DDF9FE3A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A9031-E332-45B3-8574-5CAE1B9D2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McNamee</dc:creator>
  <cp:keywords/>
  <dc:description/>
  <cp:lastModifiedBy>Tracy Ryan</cp:lastModifiedBy>
  <cp:revision>2</cp:revision>
  <dcterms:created xsi:type="dcterms:W3CDTF">2022-01-05T12:49:00Z</dcterms:created>
  <dcterms:modified xsi:type="dcterms:W3CDTF">2022-01-05T12:49:00Z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